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06D09" w14:textId="27B8BA17" w:rsidR="00DF524C" w:rsidRDefault="00263DD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наукову та науково-технічну діяльність, що здійснювалась спільно з науковими установами Національної академії наук України та національних галузевих академій наук у звітному періоді</w:t>
      </w:r>
    </w:p>
    <w:p w14:paraId="02439929" w14:textId="77777777" w:rsidR="00DF524C" w:rsidRDefault="00DF524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d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850"/>
        <w:gridCol w:w="4122"/>
        <w:gridCol w:w="2126"/>
        <w:gridCol w:w="2233"/>
      </w:tblGrid>
      <w:tr w:rsidR="00DF524C" w14:paraId="3D38898A" w14:textId="77777777">
        <w:trPr>
          <w:trHeight w:val="510"/>
        </w:trPr>
        <w:tc>
          <w:tcPr>
            <w:tcW w:w="657" w:type="dxa"/>
            <w:vAlign w:val="center"/>
          </w:tcPr>
          <w:p w14:paraId="765777C8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850" w:type="dxa"/>
            <w:vAlign w:val="center"/>
          </w:tcPr>
          <w:p w14:paraId="149B3536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Назва наукової установи-партнера</w:t>
            </w:r>
          </w:p>
        </w:tc>
        <w:tc>
          <w:tcPr>
            <w:tcW w:w="4122" w:type="dxa"/>
            <w:vAlign w:val="center"/>
          </w:tcPr>
          <w:p w14:paraId="21552545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Форми співробітництва </w:t>
            </w:r>
          </w:p>
          <w:p w14:paraId="5A839AF0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(спільні структурні підрозділи, тематика досліджень, видавнича діяльність, </w:t>
            </w:r>
          </w:p>
          <w:p w14:paraId="05DBBEFC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стажування студентів та аспірантів </w:t>
            </w:r>
          </w:p>
          <w:p w14:paraId="5A3A7C32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 базі академічних установ)</w:t>
            </w:r>
          </w:p>
        </w:tc>
        <w:tc>
          <w:tcPr>
            <w:tcW w:w="2126" w:type="dxa"/>
            <w:vAlign w:val="center"/>
          </w:tcPr>
          <w:p w14:paraId="10BB8247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Документ, </w:t>
            </w:r>
          </w:p>
          <w:p w14:paraId="048197CB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рамках якого здійснюється співробітництво, термін його дії</w:t>
            </w:r>
          </w:p>
        </w:tc>
        <w:tc>
          <w:tcPr>
            <w:tcW w:w="2233" w:type="dxa"/>
            <w:vAlign w:val="center"/>
          </w:tcPr>
          <w:p w14:paraId="7AA8EA7C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Практичні результати від співробітництва</w:t>
            </w:r>
          </w:p>
        </w:tc>
      </w:tr>
      <w:tr w:rsidR="00DF524C" w14:paraId="27EEDB1F" w14:textId="77777777">
        <w:trPr>
          <w:trHeight w:val="60"/>
        </w:trPr>
        <w:tc>
          <w:tcPr>
            <w:tcW w:w="657" w:type="dxa"/>
            <w:vAlign w:val="center"/>
          </w:tcPr>
          <w:p w14:paraId="3D013B97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0" w:type="dxa"/>
            <w:vAlign w:val="center"/>
          </w:tcPr>
          <w:p w14:paraId="7357DC21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2" w:type="dxa"/>
            <w:vAlign w:val="center"/>
          </w:tcPr>
          <w:p w14:paraId="0CA4DABF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2B689580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3" w:type="dxa"/>
            <w:vAlign w:val="center"/>
          </w:tcPr>
          <w:p w14:paraId="663C073F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F003B5" w14:paraId="7F452988" w14:textId="77777777" w:rsidTr="00FE2BBF">
        <w:trPr>
          <w:trHeight w:val="277"/>
        </w:trPr>
        <w:tc>
          <w:tcPr>
            <w:tcW w:w="657" w:type="dxa"/>
            <w:vAlign w:val="center"/>
          </w:tcPr>
          <w:p w14:paraId="115908EF" w14:textId="1B532918" w:rsidR="00F003B5" w:rsidRPr="00F003B5" w:rsidRDefault="00F003B5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FB8760B" w14:textId="4C67D65F" w:rsidR="00F003B5" w:rsidRPr="00F003B5" w:rsidRDefault="00F003B5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Інститут педагогіки НАПН України (Відділ історії педагогіки)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29546D6" w14:textId="4786EBB7" w:rsidR="00F003B5" w:rsidRPr="00F003B5" w:rsidRDefault="00F003B5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Спільна тематика досліджень з історії розвитку вітчизняної освіти, зокрема у галузі </w:t>
            </w:r>
            <w:proofErr w:type="spellStart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макаренкознавства</w:t>
            </w:r>
            <w:proofErr w:type="spellEnd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CB341E" w14:textId="0CCB499F" w:rsidR="00F003B5" w:rsidRPr="00F003B5" w:rsidRDefault="00F003B5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Угода про співпрацю (2016- 2021) р.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59B3B78" w14:textId="78BE6AA9" w:rsidR="00F003B5" w:rsidRPr="00F003B5" w:rsidRDefault="00F003B5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в організації та проведенні всеукраїнського семінару з </w:t>
            </w:r>
            <w:proofErr w:type="spellStart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макаренкознавства</w:t>
            </w:r>
            <w:proofErr w:type="spellEnd"/>
          </w:p>
        </w:tc>
      </w:tr>
      <w:tr w:rsidR="00F003B5" w14:paraId="2BF2FAA8" w14:textId="77777777" w:rsidTr="00FE2BBF">
        <w:trPr>
          <w:trHeight w:val="267"/>
        </w:trPr>
        <w:tc>
          <w:tcPr>
            <w:tcW w:w="657" w:type="dxa"/>
            <w:vAlign w:val="center"/>
          </w:tcPr>
          <w:p w14:paraId="1B57366D" w14:textId="031EBA91" w:rsidR="00F003B5" w:rsidRPr="00F003B5" w:rsidRDefault="00F003B5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BCFBC5A" w14:textId="5D6D044D" w:rsidR="00F003B5" w:rsidRPr="00F003B5" w:rsidRDefault="00F003B5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Інститут педагогіки НАПН України (Відділ порівняльної педагогіки)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6B79B0D8" w14:textId="6828AB7C" w:rsidR="00F003B5" w:rsidRPr="00F003B5" w:rsidRDefault="00F003B5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Спільна тематика досліджень з педагогічної компаративістики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823AE4" w14:textId="07D258D3" w:rsidR="00F003B5" w:rsidRPr="00F003B5" w:rsidRDefault="00F003B5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Угода про співпрацю (2016- 2021) р.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D1A1060" w14:textId="4ABEE75A" w:rsidR="00F003B5" w:rsidRPr="00F003B5" w:rsidRDefault="00F003B5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Співпраця в організації та проведенні VІ</w:t>
            </w:r>
            <w:r w:rsidR="00C0027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Міжнародної науково-практичної конференції «Інноваційний розвиток вищої освіти: глобальний, європейський та національний </w:t>
            </w:r>
            <w:r w:rsidR="00C00273">
              <w:rPr>
                <w:rFonts w:ascii="Times New Roman" w:hAnsi="Times New Roman" w:cs="Times New Roman"/>
                <w:sz w:val="24"/>
                <w:szCs w:val="24"/>
              </w:rPr>
              <w:t>виміри змін». (21-22 квітня 2021</w:t>
            </w: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СумДПУ</w:t>
            </w:r>
            <w:proofErr w:type="spellEnd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 імені </w:t>
            </w:r>
            <w:proofErr w:type="spellStart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А.С.Макаренк</w:t>
            </w:r>
            <w:proofErr w:type="spellEnd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м.Суми</w:t>
            </w:r>
            <w:proofErr w:type="spellEnd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003B5" w14:paraId="7305DEFC" w14:textId="77777777" w:rsidTr="00FE2BBF">
        <w:trPr>
          <w:trHeight w:val="267"/>
        </w:trPr>
        <w:tc>
          <w:tcPr>
            <w:tcW w:w="657" w:type="dxa"/>
            <w:vAlign w:val="center"/>
          </w:tcPr>
          <w:p w14:paraId="1095F96C" w14:textId="7ADF0F66" w:rsidR="00F003B5" w:rsidRPr="00F003B5" w:rsidRDefault="00F003B5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48E5396" w14:textId="6F544305" w:rsidR="00F003B5" w:rsidRPr="00F003B5" w:rsidRDefault="00F003B5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педагогічної освіти і освіти дорослих імені Івана </w:t>
            </w:r>
            <w:proofErr w:type="spellStart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Зязюна</w:t>
            </w:r>
            <w:proofErr w:type="spellEnd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 НАПН України (Відділ порівняльної професійної педагогіки)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432999E7" w14:textId="0E9C179F" w:rsidR="00F003B5" w:rsidRPr="00F003B5" w:rsidRDefault="00F003B5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Спільна тематика досліджень у галузі порівняльної професійної педагогіки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0208CA" w14:textId="1542EB88" w:rsidR="00F003B5" w:rsidRPr="00F003B5" w:rsidRDefault="00F003B5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Угода про співпрацю (2018- 2023) р.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3527FCC" w14:textId="18BE3B9E" w:rsidR="00F003B5" w:rsidRPr="00F003B5" w:rsidRDefault="00F003B5" w:rsidP="0074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в організації та проведенні Всеукраїнського </w:t>
            </w:r>
          </w:p>
          <w:p w14:paraId="4EFD8236" w14:textId="77777777" w:rsidR="00F003B5" w:rsidRPr="00F003B5" w:rsidRDefault="00F003B5" w:rsidP="0074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науково-практичного семінару на тему</w:t>
            </w:r>
          </w:p>
          <w:p w14:paraId="6E7927EF" w14:textId="77777777" w:rsidR="00F003B5" w:rsidRPr="00F003B5" w:rsidRDefault="00F003B5" w:rsidP="0074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3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Компаративістика в педагогічній освіті і освіті дорослих</w:t>
            </w: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F17E701" w14:textId="6075CB41" w:rsidR="00F003B5" w:rsidRPr="00F003B5" w:rsidRDefault="00C00273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грудня 2021</w:t>
            </w:r>
            <w:r w:rsidR="00F003B5"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 р.  м. Суми)</w:t>
            </w:r>
          </w:p>
        </w:tc>
      </w:tr>
      <w:tr w:rsidR="00C00273" w14:paraId="66B822E9" w14:textId="77777777" w:rsidTr="00FE2BBF">
        <w:trPr>
          <w:trHeight w:val="267"/>
        </w:trPr>
        <w:tc>
          <w:tcPr>
            <w:tcW w:w="657" w:type="dxa"/>
            <w:vAlign w:val="center"/>
          </w:tcPr>
          <w:p w14:paraId="6082EB91" w14:textId="412041DA" w:rsidR="00C00273" w:rsidRDefault="00C00273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993F8D7" w14:textId="1757EACD" w:rsidR="00C00273" w:rsidRPr="00F003B5" w:rsidRDefault="00C00273" w:rsidP="00C00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Інститут педагогічної освіти і освіти дорослих імені Івана </w:t>
            </w:r>
            <w:proofErr w:type="spellStart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Зязюна</w:t>
            </w:r>
            <w:proofErr w:type="spellEnd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 НАПН України 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5CBE0E72" w14:textId="3A97907D" w:rsidR="00C00273" w:rsidRPr="00F003B5" w:rsidRDefault="00C00273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умов для проходження викладацької практики здобувачів ступеня доктора філософії на третьому (освітньо-науковому) рівні вищої освіти у галузі 01 «Освіта/педагогіка» за спеціальністю 011 «Освітні, педагогічні науки»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3D0A0D" w14:textId="73EE5B64" w:rsidR="00C00273" w:rsidRPr="00F003B5" w:rsidRDefault="00C00273" w:rsidP="00B9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Угода про співпрацю (2021- 2026</w:t>
            </w: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) р.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B75801" w14:textId="0D08D0A6" w:rsidR="00C00273" w:rsidRPr="00F003B5" w:rsidRDefault="00C00273" w:rsidP="0074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щодо проходження викладацької </w:t>
            </w:r>
            <w:r w:rsidRPr="00C00273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здобувачів ступеня доктора філософії на третьому </w:t>
            </w:r>
            <w:r w:rsidRPr="00C0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(освітньо-науковому) рівні вищої освіти у галузі 01 «Освіта/педагогіка» за спеціальністю 011 «Освітні, педагогічні науки»</w:t>
            </w:r>
          </w:p>
        </w:tc>
      </w:tr>
    </w:tbl>
    <w:p w14:paraId="2386D952" w14:textId="77777777" w:rsidR="00DF524C" w:rsidRDefault="00DF524C" w:rsidP="00F00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BF3E9" w14:textId="74C7B9C7" w:rsidR="00DF524C" w:rsidRDefault="00263DD1" w:rsidP="00F003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Заходи, здійснені спільно із Сумською обласною державною адміністрацією, Сумською міською радою, іншими органами місцевого самоврядування, спрямовані на підвищення рівня ефективності роботи науковців для вирішення регіональних потреб у звітному періоді</w:t>
      </w:r>
    </w:p>
    <w:p w14:paraId="07D8F250" w14:textId="77777777" w:rsidR="00DF524C" w:rsidRDefault="00DF524C" w:rsidP="00F003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e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850"/>
        <w:gridCol w:w="4122"/>
        <w:gridCol w:w="2126"/>
        <w:gridCol w:w="2233"/>
      </w:tblGrid>
      <w:tr w:rsidR="00DF524C" w14:paraId="04AA6FB7" w14:textId="77777777">
        <w:trPr>
          <w:trHeight w:val="510"/>
        </w:trPr>
        <w:tc>
          <w:tcPr>
            <w:tcW w:w="657" w:type="dxa"/>
            <w:vAlign w:val="center"/>
          </w:tcPr>
          <w:p w14:paraId="28D4912D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850" w:type="dxa"/>
            <w:vAlign w:val="center"/>
          </w:tcPr>
          <w:p w14:paraId="7DD221F8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Назва наукової установи-партнера</w:t>
            </w:r>
          </w:p>
        </w:tc>
        <w:tc>
          <w:tcPr>
            <w:tcW w:w="4122" w:type="dxa"/>
            <w:vAlign w:val="center"/>
          </w:tcPr>
          <w:p w14:paraId="016E10E6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Форми співробітництва </w:t>
            </w:r>
          </w:p>
          <w:p w14:paraId="768AE6F2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(спільні структурні підрозділи, тематика досліджень, видавнича діяльність) </w:t>
            </w:r>
          </w:p>
          <w:p w14:paraId="49CAD63D" w14:textId="77777777" w:rsidR="00DF524C" w:rsidRDefault="00DF5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589BF00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Документ, </w:t>
            </w:r>
          </w:p>
          <w:p w14:paraId="10711881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рамках якого здійснюється співробітництво, термін його дії</w:t>
            </w:r>
          </w:p>
        </w:tc>
        <w:tc>
          <w:tcPr>
            <w:tcW w:w="2233" w:type="dxa"/>
            <w:vAlign w:val="center"/>
          </w:tcPr>
          <w:p w14:paraId="5DC5B480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Практичні результати від співробітництва</w:t>
            </w:r>
          </w:p>
        </w:tc>
      </w:tr>
      <w:tr w:rsidR="00DF524C" w14:paraId="585713B1" w14:textId="77777777">
        <w:trPr>
          <w:trHeight w:val="60"/>
        </w:trPr>
        <w:tc>
          <w:tcPr>
            <w:tcW w:w="657" w:type="dxa"/>
            <w:vAlign w:val="center"/>
          </w:tcPr>
          <w:p w14:paraId="198C7176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0" w:type="dxa"/>
            <w:vAlign w:val="center"/>
          </w:tcPr>
          <w:p w14:paraId="3BE97543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2" w:type="dxa"/>
            <w:vAlign w:val="center"/>
          </w:tcPr>
          <w:p w14:paraId="06446A6D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09B39E55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3" w:type="dxa"/>
            <w:vAlign w:val="center"/>
          </w:tcPr>
          <w:p w14:paraId="4ACDE856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F003B5" w14:paraId="212AF57E" w14:textId="77777777">
        <w:trPr>
          <w:trHeight w:val="291"/>
        </w:trPr>
        <w:tc>
          <w:tcPr>
            <w:tcW w:w="657" w:type="dxa"/>
            <w:vAlign w:val="center"/>
          </w:tcPr>
          <w:p w14:paraId="1F9B4F16" w14:textId="7CD9BABC" w:rsidR="00F003B5" w:rsidRPr="00F003B5" w:rsidRDefault="00F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0" w:type="dxa"/>
            <w:vAlign w:val="center"/>
          </w:tcPr>
          <w:p w14:paraId="2435B40B" w14:textId="47DDB1C3" w:rsidR="00F003B5" w:rsidRPr="00F003B5" w:rsidRDefault="00F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освіти СОДА</w:t>
            </w:r>
          </w:p>
        </w:tc>
        <w:tc>
          <w:tcPr>
            <w:tcW w:w="4122" w:type="dxa"/>
            <w:vAlign w:val="center"/>
          </w:tcPr>
          <w:p w14:paraId="1EF95C3C" w14:textId="0C8E61AC" w:rsidR="00F003B5" w:rsidRPr="00F003B5" w:rsidRDefault="00F003B5" w:rsidP="0074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Співорганізатор у </w:t>
            </w:r>
            <w:r w:rsidRPr="00F00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Міжнародній науково-практичній конференції «Інноваційний розвиток вищої освіти: глобальний, європейський та національний виміри змін»</w:t>
            </w:r>
          </w:p>
          <w:p w14:paraId="5F542DD5" w14:textId="4D45AF9E" w:rsidR="00F003B5" w:rsidRPr="00F003B5" w:rsidRDefault="00F003B5" w:rsidP="0074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Міжнародній науково-практичній конференції для студентів та молодих учених «Європейський університет: імідж, мобільність та соціальні перспективи»</w:t>
            </w:r>
          </w:p>
          <w:p w14:paraId="3B6F1B85" w14:textId="056F19B8" w:rsidR="00F003B5" w:rsidRPr="00F003B5" w:rsidRDefault="00F003B5" w:rsidP="0074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Міжнародній науково-практичній конференції «Освіта для ХХІ століття: виклики, проблеми, перспективи»</w:t>
            </w:r>
          </w:p>
          <w:p w14:paraId="3B48D48D" w14:textId="77777777" w:rsidR="00F003B5" w:rsidRPr="00F003B5" w:rsidRDefault="00F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0EF4CB" w14:textId="307FA0AC" w:rsidR="00F003B5" w:rsidRPr="00F003B5" w:rsidRDefault="00F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b/>
                <w:sz w:val="24"/>
                <w:szCs w:val="24"/>
              </w:rPr>
              <w:t>Угода про співпрацю 2018-2021 р.</w:t>
            </w:r>
          </w:p>
        </w:tc>
        <w:tc>
          <w:tcPr>
            <w:tcW w:w="2233" w:type="dxa"/>
            <w:vAlign w:val="center"/>
          </w:tcPr>
          <w:p w14:paraId="7CD20C33" w14:textId="2B43BAC8" w:rsidR="00F003B5" w:rsidRPr="00F003B5" w:rsidRDefault="00F00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Удосконалення освітнього процесу, підвищення якості підготовки майбутніх учителів, врахування інтересів зовнішніх </w:t>
            </w:r>
            <w:proofErr w:type="spellStart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>стейкхолдерів</w:t>
            </w:r>
            <w:proofErr w:type="spellEnd"/>
            <w:r w:rsidRPr="00F003B5">
              <w:rPr>
                <w:rFonts w:ascii="Times New Roman" w:hAnsi="Times New Roman" w:cs="Times New Roman"/>
                <w:sz w:val="24"/>
                <w:szCs w:val="24"/>
              </w:rPr>
              <w:t xml:space="preserve"> у процесі розробки ОП та ОНП кафедри педагогіки</w:t>
            </w:r>
          </w:p>
        </w:tc>
      </w:tr>
      <w:tr w:rsidR="00DF524C" w14:paraId="690875FC" w14:textId="77777777">
        <w:trPr>
          <w:trHeight w:val="267"/>
        </w:trPr>
        <w:tc>
          <w:tcPr>
            <w:tcW w:w="657" w:type="dxa"/>
            <w:vAlign w:val="center"/>
          </w:tcPr>
          <w:p w14:paraId="0818AB15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50" w:type="dxa"/>
            <w:vAlign w:val="center"/>
          </w:tcPr>
          <w:p w14:paraId="356802F8" w14:textId="77777777" w:rsidR="00DF524C" w:rsidRDefault="00DF5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14:paraId="7246C2BA" w14:textId="77777777" w:rsidR="00DF524C" w:rsidRDefault="00DF5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A94339" w14:textId="77777777" w:rsidR="00DF524C" w:rsidRDefault="00DF5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B8499AE" w14:textId="77777777" w:rsidR="00DF524C" w:rsidRDefault="00DF5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A33338" w14:textId="77777777" w:rsidR="00DF524C" w:rsidRDefault="00DF52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C466A" w14:textId="77777777" w:rsidR="00DF524C" w:rsidRPr="00141467" w:rsidRDefault="00263DD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Дані щодо тематики, форм співробітництва із вітчизняними та зарубіжними партнерами (окремо по кожній країні) викласти за формою:</w:t>
      </w:r>
    </w:p>
    <w:tbl>
      <w:tblPr>
        <w:tblStyle w:val="af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88"/>
        <w:gridCol w:w="1784"/>
        <w:gridCol w:w="2782"/>
        <w:gridCol w:w="1905"/>
        <w:gridCol w:w="2595"/>
      </w:tblGrid>
      <w:tr w:rsidR="00DF524C" w:rsidRPr="00141467" w14:paraId="3E814A7C" w14:textId="77777777" w:rsidTr="00003AF2">
        <w:trPr>
          <w:trHeight w:val="776"/>
        </w:trPr>
        <w:tc>
          <w:tcPr>
            <w:tcW w:w="534" w:type="dxa"/>
            <w:vAlign w:val="center"/>
          </w:tcPr>
          <w:p w14:paraId="20D627BA" w14:textId="77777777" w:rsidR="00DF524C" w:rsidRPr="00141467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388" w:type="dxa"/>
            <w:vAlign w:val="center"/>
          </w:tcPr>
          <w:p w14:paraId="52BECE88" w14:textId="77777777" w:rsidR="00DF524C" w:rsidRPr="00141467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Країна партнер</w:t>
            </w:r>
          </w:p>
        </w:tc>
        <w:tc>
          <w:tcPr>
            <w:tcW w:w="1784" w:type="dxa"/>
            <w:vAlign w:val="center"/>
          </w:tcPr>
          <w:p w14:paraId="7D060793" w14:textId="77777777" w:rsidR="00DF524C" w:rsidRPr="00141467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наукової установи партнера</w:t>
            </w:r>
          </w:p>
        </w:tc>
        <w:tc>
          <w:tcPr>
            <w:tcW w:w="2782" w:type="dxa"/>
            <w:vAlign w:val="center"/>
          </w:tcPr>
          <w:p w14:paraId="6B5DA03D" w14:textId="77777777" w:rsidR="00DF524C" w:rsidRPr="00141467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 співробітництва </w:t>
            </w:r>
          </w:p>
          <w:p w14:paraId="01D93E86" w14:textId="77777777" w:rsidR="00DF524C" w:rsidRPr="00141467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(спільні структурні підрозділи, тематика досліджень, видавнича діяльність, стажування студентів та аспірантів на базі академічних установ)</w:t>
            </w:r>
          </w:p>
        </w:tc>
        <w:tc>
          <w:tcPr>
            <w:tcW w:w="1905" w:type="dxa"/>
            <w:vAlign w:val="center"/>
          </w:tcPr>
          <w:p w14:paraId="06403FA0" w14:textId="77777777" w:rsidR="00DF524C" w:rsidRPr="00141467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595" w:type="dxa"/>
            <w:vAlign w:val="center"/>
          </w:tcPr>
          <w:p w14:paraId="69D57F4B" w14:textId="77777777" w:rsidR="00DF524C" w:rsidRPr="00141467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Практичні результати від співробітництва</w:t>
            </w:r>
          </w:p>
        </w:tc>
      </w:tr>
      <w:tr w:rsidR="00DF524C" w14:paraId="33F1DAB9" w14:textId="77777777" w:rsidTr="00003AF2">
        <w:trPr>
          <w:trHeight w:val="98"/>
        </w:trPr>
        <w:tc>
          <w:tcPr>
            <w:tcW w:w="534" w:type="dxa"/>
            <w:vAlign w:val="center"/>
          </w:tcPr>
          <w:p w14:paraId="01135755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8" w:type="dxa"/>
            <w:vAlign w:val="center"/>
          </w:tcPr>
          <w:p w14:paraId="5E0A1B03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4" w:type="dxa"/>
            <w:vAlign w:val="center"/>
          </w:tcPr>
          <w:p w14:paraId="44BB38B4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2" w:type="dxa"/>
            <w:vAlign w:val="center"/>
          </w:tcPr>
          <w:p w14:paraId="5D7B24EF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5" w:type="dxa"/>
            <w:vAlign w:val="center"/>
          </w:tcPr>
          <w:p w14:paraId="5844D2F8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5" w:type="dxa"/>
            <w:vAlign w:val="center"/>
          </w:tcPr>
          <w:p w14:paraId="635E4E61" w14:textId="77777777" w:rsidR="00DF524C" w:rsidRDefault="0026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F524C" w14:paraId="77AE5A7B" w14:textId="77777777">
        <w:trPr>
          <w:trHeight w:val="256"/>
        </w:trPr>
        <w:tc>
          <w:tcPr>
            <w:tcW w:w="10988" w:type="dxa"/>
            <w:gridSpan w:val="6"/>
            <w:vAlign w:val="center"/>
          </w:tcPr>
          <w:p w14:paraId="6060ABDE" w14:textId="77777777" w:rsidR="00DF524C" w:rsidRDefault="0026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Співробітництво із вітчизняними партнерами</w:t>
            </w:r>
          </w:p>
        </w:tc>
      </w:tr>
      <w:tr w:rsidR="007457F2" w14:paraId="7EBA9F60" w14:textId="77777777" w:rsidTr="00003AF2">
        <w:trPr>
          <w:trHeight w:val="238"/>
        </w:trPr>
        <w:tc>
          <w:tcPr>
            <w:tcW w:w="534" w:type="dxa"/>
            <w:vAlign w:val="center"/>
          </w:tcPr>
          <w:p w14:paraId="76D22408" w14:textId="305E87B6" w:rsidR="007457F2" w:rsidRPr="007457F2" w:rsidRDefault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8" w:type="dxa"/>
            <w:textDirection w:val="btLr"/>
            <w:vAlign w:val="center"/>
          </w:tcPr>
          <w:p w14:paraId="76BD30C7" w14:textId="461AED1F" w:rsidR="007457F2" w:rsidRPr="003149B0" w:rsidRDefault="003149B0" w:rsidP="00314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Україна </w:t>
            </w:r>
          </w:p>
        </w:tc>
        <w:tc>
          <w:tcPr>
            <w:tcW w:w="1784" w:type="dxa"/>
            <w:vAlign w:val="center"/>
          </w:tcPr>
          <w:p w14:paraId="53053575" w14:textId="677EAA7D" w:rsidR="007457F2" w:rsidRPr="007457F2" w:rsidRDefault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F2">
              <w:rPr>
                <w:rFonts w:ascii="Times New Roman" w:hAnsi="Times New Roman" w:cs="Times New Roman"/>
                <w:sz w:val="24"/>
                <w:szCs w:val="24"/>
              </w:rPr>
              <w:t>Інститут педагогічної освіти і освіти дорослих НАПН України</w:t>
            </w:r>
          </w:p>
        </w:tc>
        <w:tc>
          <w:tcPr>
            <w:tcW w:w="2782" w:type="dxa"/>
            <w:vAlign w:val="center"/>
          </w:tcPr>
          <w:p w14:paraId="09E0AA64" w14:textId="015F6723" w:rsidR="007457F2" w:rsidRPr="007457F2" w:rsidRDefault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F2">
              <w:rPr>
                <w:rFonts w:ascii="Times New Roman" w:hAnsi="Times New Roman" w:cs="Times New Roman"/>
                <w:sz w:val="24"/>
                <w:szCs w:val="24"/>
              </w:rPr>
              <w:t xml:space="preserve">Тематика: Проблеми інноваційного розвитку освіти у європейському регіоні </w:t>
            </w:r>
          </w:p>
        </w:tc>
        <w:tc>
          <w:tcPr>
            <w:tcW w:w="1905" w:type="dxa"/>
          </w:tcPr>
          <w:p w14:paraId="0AF56C7D" w14:textId="44046881" w:rsidR="007457F2" w:rsidRPr="007457F2" w:rsidRDefault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F2">
              <w:rPr>
                <w:rFonts w:ascii="Times New Roman" w:hAnsi="Times New Roman" w:cs="Times New Roman"/>
                <w:sz w:val="24"/>
                <w:szCs w:val="24"/>
              </w:rPr>
              <w:t xml:space="preserve">Угода про співробітництво та організацію взаємовідносин між інститутом педагогічної </w:t>
            </w:r>
            <w:r w:rsidRPr="0074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 і освіти дорослих НАПН України та Сумським державним педагогічним університетом імені А.С. Макаренка</w:t>
            </w:r>
          </w:p>
        </w:tc>
        <w:tc>
          <w:tcPr>
            <w:tcW w:w="2595" w:type="dxa"/>
            <w:vAlign w:val="center"/>
          </w:tcPr>
          <w:p w14:paraId="044FA6B2" w14:textId="06667F0F" w:rsidR="007457F2" w:rsidRPr="007457F2" w:rsidRDefault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Всеукраїнський науково-практичний семінар «Компаративістика в педагогічній освіті і </w:t>
            </w:r>
            <w:r w:rsidRPr="0074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освіті дорослих»</w:t>
            </w:r>
            <w:r w:rsidRPr="00745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7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11-12 грудня 2021</w:t>
            </w:r>
            <w:r w:rsidRPr="007457F2"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</w:tc>
      </w:tr>
      <w:tr w:rsidR="007457F2" w14:paraId="3653C36A" w14:textId="77777777" w:rsidTr="00003AF2">
        <w:trPr>
          <w:trHeight w:val="304"/>
        </w:trPr>
        <w:tc>
          <w:tcPr>
            <w:tcW w:w="534" w:type="dxa"/>
            <w:vAlign w:val="center"/>
          </w:tcPr>
          <w:p w14:paraId="5881263A" w14:textId="222F7077" w:rsidR="007457F2" w:rsidRPr="007457F2" w:rsidRDefault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8" w:type="dxa"/>
            <w:textDirection w:val="btLr"/>
            <w:vAlign w:val="center"/>
          </w:tcPr>
          <w:p w14:paraId="6DA45EC0" w14:textId="10FA4CA4" w:rsidR="007457F2" w:rsidRPr="007457F2" w:rsidRDefault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F2">
              <w:rPr>
                <w:rFonts w:ascii="Times New Roman" w:hAnsi="Times New Roman" w:cs="Times New Roman"/>
                <w:b/>
                <w:sz w:val="24"/>
                <w:szCs w:val="24"/>
              </w:rPr>
              <w:t>Україна</w:t>
            </w:r>
          </w:p>
        </w:tc>
        <w:tc>
          <w:tcPr>
            <w:tcW w:w="1784" w:type="dxa"/>
            <w:vAlign w:val="center"/>
          </w:tcPr>
          <w:p w14:paraId="55D3EA3A" w14:textId="6D5AE706" w:rsidR="007457F2" w:rsidRPr="007457F2" w:rsidRDefault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F2">
              <w:rPr>
                <w:rFonts w:ascii="Times New Roman" w:hAnsi="Times New Roman" w:cs="Times New Roman"/>
                <w:sz w:val="24"/>
                <w:szCs w:val="24"/>
              </w:rPr>
              <w:t>Інститут педагогіки НАПН України</w:t>
            </w:r>
          </w:p>
        </w:tc>
        <w:tc>
          <w:tcPr>
            <w:tcW w:w="2782" w:type="dxa"/>
            <w:vAlign w:val="center"/>
          </w:tcPr>
          <w:p w14:paraId="3DCDA44A" w14:textId="535DBAE7" w:rsidR="007457F2" w:rsidRPr="007457F2" w:rsidRDefault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F2">
              <w:rPr>
                <w:rFonts w:ascii="Times New Roman" w:hAnsi="Times New Roman" w:cs="Times New Roman"/>
                <w:sz w:val="24"/>
                <w:szCs w:val="24"/>
              </w:rPr>
              <w:t>Тематика:Проблеми інноваційного розвитку освіти у європейському регіоні</w:t>
            </w:r>
          </w:p>
        </w:tc>
        <w:tc>
          <w:tcPr>
            <w:tcW w:w="1905" w:type="dxa"/>
            <w:vAlign w:val="center"/>
          </w:tcPr>
          <w:p w14:paraId="15246FF8" w14:textId="4DD81525" w:rsidR="007457F2" w:rsidRPr="007457F2" w:rsidRDefault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F2">
              <w:rPr>
                <w:rFonts w:ascii="Times New Roman" w:hAnsi="Times New Roman" w:cs="Times New Roman"/>
                <w:sz w:val="24"/>
                <w:szCs w:val="24"/>
              </w:rPr>
              <w:t>Угода про співробітництво та організацію взаємовідносин між інститутом педагогічної освіти і освіти дорослих НАПН України та Сумським державним педагогічним університетом імені А.С. Макаренка</w:t>
            </w:r>
          </w:p>
        </w:tc>
        <w:tc>
          <w:tcPr>
            <w:tcW w:w="2595" w:type="dxa"/>
            <w:vAlign w:val="center"/>
          </w:tcPr>
          <w:p w14:paraId="31E842B4" w14:textId="042CF68D" w:rsidR="007457F2" w:rsidRPr="007457F2" w:rsidRDefault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57F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457F2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Міжнародна науково-</w:t>
            </w:r>
            <w:proofErr w:type="gramStart"/>
            <w:r w:rsidRPr="007457F2">
              <w:rPr>
                <w:rFonts w:ascii="Times New Roman" w:hAnsi="Times New Roman" w:cs="Times New Roman"/>
                <w:sz w:val="24"/>
                <w:szCs w:val="24"/>
              </w:rPr>
              <w:t>практична  конференція</w:t>
            </w:r>
            <w:proofErr w:type="gramEnd"/>
            <w:r w:rsidRPr="007457F2">
              <w:rPr>
                <w:rFonts w:ascii="Times New Roman" w:hAnsi="Times New Roman" w:cs="Times New Roman"/>
                <w:sz w:val="24"/>
                <w:szCs w:val="24"/>
              </w:rPr>
              <w:t xml:space="preserve"> «Інноваційний розвиток вищої освіти: глобальний та національний виміри змін», яка 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дбудеться у квітні 2022</w:t>
            </w:r>
            <w:r w:rsidR="00094E23">
              <w:rPr>
                <w:rFonts w:ascii="Times New Roman" w:hAnsi="Times New Roman" w:cs="Times New Roman"/>
                <w:sz w:val="24"/>
                <w:szCs w:val="24"/>
              </w:rPr>
              <w:t xml:space="preserve"> року, Сум</w:t>
            </w:r>
            <w:r w:rsidR="00BB0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7F2">
              <w:rPr>
                <w:rFonts w:ascii="Times New Roman" w:hAnsi="Times New Roman" w:cs="Times New Roman"/>
                <w:sz w:val="24"/>
                <w:szCs w:val="24"/>
              </w:rPr>
              <w:t>ДПУ імені А. С. Макаренка</w:t>
            </w:r>
          </w:p>
        </w:tc>
      </w:tr>
      <w:tr w:rsidR="00CB6157" w14:paraId="7103CAF0" w14:textId="77777777" w:rsidTr="00003AF2">
        <w:trPr>
          <w:trHeight w:val="304"/>
        </w:trPr>
        <w:tc>
          <w:tcPr>
            <w:tcW w:w="534" w:type="dxa"/>
            <w:vAlign w:val="center"/>
          </w:tcPr>
          <w:p w14:paraId="172580E0" w14:textId="683D4A4F" w:rsidR="00CB6157" w:rsidRPr="007457F2" w:rsidRDefault="00CB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extDirection w:val="btLr"/>
            <w:vAlign w:val="center"/>
          </w:tcPr>
          <w:p w14:paraId="14CDC18F" w14:textId="222D346B" w:rsidR="00CB6157" w:rsidRPr="00E4491E" w:rsidRDefault="00CB6157" w:rsidP="00C00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E4491E">
              <w:rPr>
                <w:rFonts w:ascii="Times New Roman" w:hAnsi="Times New Roman" w:cs="Times New Roman"/>
                <w:b/>
              </w:rPr>
              <w:t>Україна</w:t>
            </w:r>
          </w:p>
        </w:tc>
        <w:tc>
          <w:tcPr>
            <w:tcW w:w="1784" w:type="dxa"/>
            <w:vAlign w:val="center"/>
          </w:tcPr>
          <w:p w14:paraId="3487368F" w14:textId="6E926657" w:rsidR="00CB6157" w:rsidRPr="00E4491E" w:rsidRDefault="00CB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4491E">
              <w:rPr>
                <w:rFonts w:ascii="Times New Roman" w:hAnsi="Times New Roman" w:cs="Times New Roman"/>
              </w:rPr>
              <w:t>Інститут педагогічної освіти і освіти дорослих НАПН України</w:t>
            </w:r>
          </w:p>
        </w:tc>
        <w:tc>
          <w:tcPr>
            <w:tcW w:w="2782" w:type="dxa"/>
            <w:vAlign w:val="center"/>
          </w:tcPr>
          <w:p w14:paraId="4244DAD9" w14:textId="38D98411" w:rsidR="00CB6157" w:rsidRPr="00E4491E" w:rsidRDefault="00CB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4491E">
              <w:rPr>
                <w:rFonts w:ascii="Times New Roman" w:hAnsi="Times New Roman" w:cs="Times New Roman"/>
              </w:rPr>
              <w:t>Забезпечення умов для проходження викладацької практики здобувачів ступеня доктора філософії на третьому (освітньо-науковому) рівні вищої освіти у галузі 01 «Освіта/педагогіка» за спеціальністю 011 «Освітні, педагогічні науки»</w:t>
            </w:r>
          </w:p>
        </w:tc>
        <w:tc>
          <w:tcPr>
            <w:tcW w:w="1905" w:type="dxa"/>
            <w:vAlign w:val="center"/>
          </w:tcPr>
          <w:p w14:paraId="668C9AEF" w14:textId="59D018D1" w:rsidR="00CB6157" w:rsidRPr="00E4491E" w:rsidRDefault="00CB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4491E">
              <w:rPr>
                <w:rFonts w:ascii="Times New Roman" w:hAnsi="Times New Roman" w:cs="Times New Roman"/>
              </w:rPr>
              <w:t>Угода про співробітництво та організацію взаємовідносин між інститутом педагогічної освіти і освіти дорослих НАПН України та Сумським державним педагогічним університетом імені А.С. Макаренка</w:t>
            </w:r>
          </w:p>
        </w:tc>
        <w:tc>
          <w:tcPr>
            <w:tcW w:w="2595" w:type="dxa"/>
            <w:vAlign w:val="center"/>
          </w:tcPr>
          <w:p w14:paraId="3B20B670" w14:textId="52D66C3C" w:rsidR="00CB6157" w:rsidRPr="00E4491E" w:rsidRDefault="00CB6157" w:rsidP="00CB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E4491E">
              <w:rPr>
                <w:rFonts w:ascii="Times New Roman" w:hAnsi="Times New Roman" w:cs="Times New Roman"/>
              </w:rPr>
              <w:t>Проходження викладацької практики здобувачів ступеня доктора філософії на третьому (освітньо-науковому) рівні вищої освіти у галузі 01 «Освіта/педагогіка» за спеціальністю 011 «Освітні, педагогічні науки»</w:t>
            </w:r>
          </w:p>
        </w:tc>
      </w:tr>
      <w:tr w:rsidR="00946ADB" w14:paraId="1F62DD38" w14:textId="77777777" w:rsidTr="00003AF2">
        <w:trPr>
          <w:trHeight w:val="304"/>
        </w:trPr>
        <w:tc>
          <w:tcPr>
            <w:tcW w:w="534" w:type="dxa"/>
            <w:vAlign w:val="center"/>
          </w:tcPr>
          <w:p w14:paraId="34178871" w14:textId="26393518" w:rsidR="00946ADB" w:rsidRPr="007457F2" w:rsidRDefault="0094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8" w:type="dxa"/>
            <w:textDirection w:val="btLr"/>
            <w:vAlign w:val="center"/>
          </w:tcPr>
          <w:p w14:paraId="05DA1B2A" w14:textId="7BB69A72" w:rsidR="00946ADB" w:rsidRPr="00E4491E" w:rsidRDefault="0094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91E">
              <w:rPr>
                <w:rFonts w:ascii="Times New Roman" w:hAnsi="Times New Roman" w:cs="Times New Roman"/>
                <w:b/>
                <w:sz w:val="22"/>
                <w:szCs w:val="22"/>
              </w:rPr>
              <w:t>Україна</w:t>
            </w:r>
          </w:p>
        </w:tc>
        <w:tc>
          <w:tcPr>
            <w:tcW w:w="1784" w:type="dxa"/>
            <w:vAlign w:val="center"/>
          </w:tcPr>
          <w:p w14:paraId="1B50D202" w14:textId="1C67349D" w:rsidR="00946ADB" w:rsidRPr="00E4491E" w:rsidRDefault="0094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91E">
              <w:rPr>
                <w:rFonts w:ascii="Times New Roman" w:hAnsi="Times New Roman" w:cs="Times New Roman"/>
                <w:sz w:val="22"/>
                <w:szCs w:val="22"/>
              </w:rPr>
              <w:t xml:space="preserve">Рівненський державний гуманітарний університет (Регіональний комплексний науково-методичний центр інноваційних технологій освітнього процесу) </w:t>
            </w:r>
          </w:p>
        </w:tc>
        <w:tc>
          <w:tcPr>
            <w:tcW w:w="2782" w:type="dxa"/>
            <w:vAlign w:val="center"/>
          </w:tcPr>
          <w:p w14:paraId="06954F9A" w14:textId="17042E70" w:rsidR="00946ADB" w:rsidRPr="00E4491E" w:rsidRDefault="0094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91E">
              <w:rPr>
                <w:rFonts w:ascii="Times New Roman" w:hAnsi="Times New Roman" w:cs="Times New Roman"/>
                <w:sz w:val="22"/>
                <w:szCs w:val="22"/>
              </w:rPr>
              <w:t>Тематика: Розроблення, апробації і впровадження наукових авторських ідей, теорій, інноваційних технологій</w:t>
            </w:r>
          </w:p>
        </w:tc>
        <w:tc>
          <w:tcPr>
            <w:tcW w:w="1905" w:type="dxa"/>
            <w:vAlign w:val="center"/>
          </w:tcPr>
          <w:p w14:paraId="52651E26" w14:textId="77777777" w:rsidR="00946ADB" w:rsidRPr="00E4491E" w:rsidRDefault="00946ADB" w:rsidP="0094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91E">
              <w:rPr>
                <w:rFonts w:ascii="Times New Roman" w:hAnsi="Times New Roman" w:cs="Times New Roman"/>
                <w:sz w:val="22"/>
                <w:szCs w:val="22"/>
              </w:rPr>
              <w:t>Угода про співробітництво та організацію взаємовідносин між Рівненським державним гуманітарним університетом Сумським державним педагогічним університетом імені А.С. Макаренка</w:t>
            </w:r>
          </w:p>
          <w:p w14:paraId="0C427A0A" w14:textId="77777777" w:rsidR="00946ADB" w:rsidRPr="00E4491E" w:rsidRDefault="00946ADB" w:rsidP="0094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1B7541" w14:textId="1F5653AF" w:rsidR="00946ADB" w:rsidRPr="00E4491E" w:rsidRDefault="00946ADB" w:rsidP="00E44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5" w:type="dxa"/>
            <w:vAlign w:val="center"/>
          </w:tcPr>
          <w:p w14:paraId="1D6DFBD5" w14:textId="5699277F" w:rsidR="00946ADB" w:rsidRPr="00E4491E" w:rsidRDefault="0094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91E">
              <w:rPr>
                <w:rFonts w:ascii="Times New Roman" w:hAnsi="Times New Roman" w:cs="Times New Roman"/>
                <w:sz w:val="22"/>
                <w:szCs w:val="22"/>
              </w:rPr>
              <w:t>Організація і здійснення спільних наукових досліджень та інноваційних проєктів у галузі педагогіки, історії педагогіки, виховання, психології, соціальної роботи, школознавства, управління закладами освіти</w:t>
            </w:r>
          </w:p>
        </w:tc>
      </w:tr>
      <w:tr w:rsidR="00946ADB" w14:paraId="13155830" w14:textId="77777777" w:rsidTr="00003AF2">
        <w:trPr>
          <w:trHeight w:val="304"/>
        </w:trPr>
        <w:tc>
          <w:tcPr>
            <w:tcW w:w="534" w:type="dxa"/>
            <w:vAlign w:val="center"/>
          </w:tcPr>
          <w:p w14:paraId="069F2A26" w14:textId="4C8D2447" w:rsidR="00946ADB" w:rsidRPr="007457F2" w:rsidRDefault="0094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8" w:type="dxa"/>
            <w:textDirection w:val="btLr"/>
            <w:vAlign w:val="center"/>
          </w:tcPr>
          <w:p w14:paraId="2320B3CC" w14:textId="5DB59C45" w:rsidR="00946ADB" w:rsidRPr="007457F2" w:rsidRDefault="0094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Україна</w:t>
            </w:r>
          </w:p>
        </w:tc>
        <w:tc>
          <w:tcPr>
            <w:tcW w:w="1784" w:type="dxa"/>
            <w:vAlign w:val="center"/>
          </w:tcPr>
          <w:p w14:paraId="389E513B" w14:textId="1B38F329" w:rsidR="00946ADB" w:rsidRPr="007457F2" w:rsidRDefault="0094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Житомирський державний університет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імені Івана Франка</w:t>
            </w:r>
          </w:p>
        </w:tc>
        <w:tc>
          <w:tcPr>
            <w:tcW w:w="2782" w:type="dxa"/>
            <w:vAlign w:val="center"/>
          </w:tcPr>
          <w:p w14:paraId="2C9F2026" w14:textId="1BA96561" w:rsidR="00946ADB" w:rsidRPr="007457F2" w:rsidRDefault="0094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Тематика: </w:t>
            </w:r>
            <w:r w:rsidRPr="00946ADB">
              <w:rPr>
                <w:rFonts w:ascii="Times New Roman" w:hAnsi="Times New Roman" w:cs="Times New Roman"/>
                <w:sz w:val="24"/>
                <w:szCs w:val="24"/>
              </w:rPr>
              <w:t xml:space="preserve">Проблеми інноваційного розвитку </w:t>
            </w:r>
            <w:r w:rsidRPr="0094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 у європейському регіоні</w:t>
            </w:r>
          </w:p>
        </w:tc>
        <w:tc>
          <w:tcPr>
            <w:tcW w:w="1905" w:type="dxa"/>
            <w:vAlign w:val="center"/>
          </w:tcPr>
          <w:p w14:paraId="6FA111DE" w14:textId="4131BC67" w:rsidR="00946ADB" w:rsidRPr="007457F2" w:rsidRDefault="00946ADB" w:rsidP="0094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Угода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співпрацю</w:t>
            </w:r>
            <w:r w:rsidRPr="00946ADB">
              <w:rPr>
                <w:rFonts w:ascii="Times New Roman" w:hAnsi="Times New Roman" w:cs="Times New Roman"/>
                <w:sz w:val="24"/>
                <w:szCs w:val="24"/>
              </w:rPr>
              <w:t xml:space="preserve"> та організацію </w:t>
            </w:r>
            <w:r w:rsidRPr="0094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взаємовідносин між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Житомирським державним університетом імені Івана Франка та </w:t>
            </w:r>
            <w:r w:rsidRPr="00946ADB">
              <w:rPr>
                <w:rFonts w:ascii="Times New Roman" w:hAnsi="Times New Roman" w:cs="Times New Roman"/>
                <w:sz w:val="24"/>
                <w:szCs w:val="24"/>
              </w:rPr>
              <w:t>Сумським державним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гічним університетом імені А.С. </w:t>
            </w:r>
            <w:r w:rsidRPr="00946ADB">
              <w:rPr>
                <w:rFonts w:ascii="Times New Roman" w:hAnsi="Times New Roman" w:cs="Times New Roman"/>
                <w:sz w:val="24"/>
                <w:szCs w:val="24"/>
              </w:rPr>
              <w:t>Макаренка</w:t>
            </w:r>
          </w:p>
        </w:tc>
        <w:tc>
          <w:tcPr>
            <w:tcW w:w="2595" w:type="dxa"/>
            <w:vAlign w:val="center"/>
          </w:tcPr>
          <w:p w14:paraId="1137571B" w14:textId="2C1590EA" w:rsidR="00946ADB" w:rsidRPr="005C32AA" w:rsidRDefault="00946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Здійснення спільних методичних розробок навчальних курсів,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навчальних занять і контрольних заходів, програми спільних науково-дослідних робіт, стажування науково-педагогічних працівників</w:t>
            </w:r>
          </w:p>
        </w:tc>
      </w:tr>
      <w:tr w:rsidR="00003AF2" w14:paraId="4C9D90E8" w14:textId="77777777" w:rsidTr="00003AF2">
        <w:trPr>
          <w:trHeight w:val="304"/>
        </w:trPr>
        <w:tc>
          <w:tcPr>
            <w:tcW w:w="534" w:type="dxa"/>
            <w:vAlign w:val="center"/>
          </w:tcPr>
          <w:p w14:paraId="2156328D" w14:textId="3DBF92DC" w:rsidR="00003AF2" w:rsidRPr="007457F2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88" w:type="dxa"/>
            <w:textDirection w:val="btLr"/>
            <w:vAlign w:val="center"/>
          </w:tcPr>
          <w:p w14:paraId="02DE0200" w14:textId="7971E9B2" w:rsidR="00003AF2" w:rsidRPr="003149B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149B0">
              <w:rPr>
                <w:rFonts w:ascii="Times New Roman" w:hAnsi="Times New Roman" w:cs="Times New Roman"/>
                <w:b/>
              </w:rPr>
              <w:t>Україна</w:t>
            </w:r>
          </w:p>
        </w:tc>
        <w:tc>
          <w:tcPr>
            <w:tcW w:w="1784" w:type="dxa"/>
            <w:vAlign w:val="center"/>
          </w:tcPr>
          <w:p w14:paraId="19FF6503" w14:textId="221F4176" w:rsidR="00003AF2" w:rsidRPr="003149B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3149B0">
              <w:rPr>
                <w:rFonts w:ascii="Times New Roman" w:hAnsi="Times New Roman" w:cs="Times New Roman"/>
              </w:rPr>
              <w:t>Запорізький державний медичний університет</w:t>
            </w:r>
          </w:p>
        </w:tc>
        <w:tc>
          <w:tcPr>
            <w:tcW w:w="2782" w:type="dxa"/>
            <w:vAlign w:val="center"/>
          </w:tcPr>
          <w:p w14:paraId="75D2E19B" w14:textId="3AC7F1F5" w:rsidR="00003AF2" w:rsidRPr="003149B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3149B0">
              <w:rPr>
                <w:rFonts w:ascii="Times New Roman" w:hAnsi="Times New Roman" w:cs="Times New Roman"/>
              </w:rPr>
              <w:t>Тематика: Проблеми інноваційного розвитку освіти у європейському регіоні</w:t>
            </w:r>
          </w:p>
        </w:tc>
        <w:tc>
          <w:tcPr>
            <w:tcW w:w="1905" w:type="dxa"/>
            <w:vAlign w:val="center"/>
          </w:tcPr>
          <w:p w14:paraId="3625ED06" w14:textId="104F81F8" w:rsidR="00003AF2" w:rsidRPr="003149B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3149B0">
              <w:rPr>
                <w:rFonts w:ascii="Times New Roman" w:hAnsi="Times New Roman" w:cs="Times New Roman"/>
              </w:rPr>
              <w:t>Угода про співпрацю між Запорізьким державним медичним університетом та Сумським державним педагогічним університетом імені А.С. Макаренка</w:t>
            </w:r>
          </w:p>
        </w:tc>
        <w:tc>
          <w:tcPr>
            <w:tcW w:w="2595" w:type="dxa"/>
            <w:vAlign w:val="center"/>
          </w:tcPr>
          <w:p w14:paraId="6802C071" w14:textId="565080F4" w:rsidR="00003AF2" w:rsidRPr="003149B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3149B0">
              <w:rPr>
                <w:rFonts w:ascii="Times New Roman" w:hAnsi="Times New Roman" w:cs="Times New Roman"/>
              </w:rPr>
              <w:t>Здійснення спільних методичних розробок навчальних курсів, навчальних занять і контрольних заходів, програми спільних науково-дослідних робіт, стажування науково-педагогічних працівників</w:t>
            </w:r>
          </w:p>
        </w:tc>
      </w:tr>
      <w:tr w:rsidR="00003AF2" w14:paraId="08D670EB" w14:textId="77777777" w:rsidTr="00003AF2">
        <w:trPr>
          <w:trHeight w:val="304"/>
        </w:trPr>
        <w:tc>
          <w:tcPr>
            <w:tcW w:w="534" w:type="dxa"/>
            <w:vAlign w:val="center"/>
          </w:tcPr>
          <w:p w14:paraId="18F45B16" w14:textId="697002FB" w:rsidR="00003AF2" w:rsidRPr="007457F2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8" w:type="dxa"/>
            <w:textDirection w:val="btLr"/>
            <w:vAlign w:val="center"/>
          </w:tcPr>
          <w:p w14:paraId="71571F8D" w14:textId="092F3812" w:rsidR="00003AF2" w:rsidRPr="003149B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149B0">
              <w:rPr>
                <w:rFonts w:ascii="Times New Roman" w:hAnsi="Times New Roman" w:cs="Times New Roman"/>
                <w:b/>
              </w:rPr>
              <w:t>Україна</w:t>
            </w:r>
          </w:p>
        </w:tc>
        <w:tc>
          <w:tcPr>
            <w:tcW w:w="1784" w:type="dxa"/>
            <w:vAlign w:val="center"/>
          </w:tcPr>
          <w:p w14:paraId="366245C8" w14:textId="5E4C908D" w:rsidR="00003AF2" w:rsidRPr="003149B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3149B0">
              <w:rPr>
                <w:rFonts w:ascii="Times New Roman" w:hAnsi="Times New Roman" w:cs="Times New Roman"/>
              </w:rPr>
              <w:t>Національний університет «Запорізька політехніка»</w:t>
            </w:r>
          </w:p>
        </w:tc>
        <w:tc>
          <w:tcPr>
            <w:tcW w:w="2782" w:type="dxa"/>
            <w:vAlign w:val="center"/>
          </w:tcPr>
          <w:p w14:paraId="731BD050" w14:textId="05AE4D1B" w:rsidR="00003AF2" w:rsidRPr="003149B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3149B0">
              <w:rPr>
                <w:rFonts w:ascii="Times New Roman" w:hAnsi="Times New Roman" w:cs="Times New Roman"/>
              </w:rPr>
              <w:t>Тематика: Проведення спільних наукових досліджень, організація конференцій, семінарів</w:t>
            </w:r>
          </w:p>
        </w:tc>
        <w:tc>
          <w:tcPr>
            <w:tcW w:w="1905" w:type="dxa"/>
            <w:vAlign w:val="center"/>
          </w:tcPr>
          <w:p w14:paraId="0D1371EB" w14:textId="1F946FD0" w:rsidR="00003AF2" w:rsidRPr="003149B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3149B0">
              <w:rPr>
                <w:rFonts w:ascii="Times New Roman" w:hAnsi="Times New Roman" w:cs="Times New Roman"/>
              </w:rPr>
              <w:t>Угода про співпрацю між Національним університетом «Запорізька політехніка» та Сумським державним педагогічним університетом імені А.С. Макаренка</w:t>
            </w:r>
          </w:p>
        </w:tc>
        <w:tc>
          <w:tcPr>
            <w:tcW w:w="2595" w:type="dxa"/>
            <w:vAlign w:val="center"/>
          </w:tcPr>
          <w:p w14:paraId="3E060ABB" w14:textId="756F3D9C" w:rsidR="00003AF2" w:rsidRPr="003149B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3149B0">
              <w:rPr>
                <w:rFonts w:ascii="Times New Roman" w:hAnsi="Times New Roman" w:cs="Times New Roman"/>
              </w:rPr>
              <w:t>Здійснення спільних методичних розробок навчальних курсів, навчальних занять і контрольних заходів, програми спільних науково-дослідних робіт, стажування науково-педагогічних працівників</w:t>
            </w:r>
          </w:p>
        </w:tc>
      </w:tr>
      <w:tr w:rsidR="00003AF2" w14:paraId="34220F86" w14:textId="77777777">
        <w:trPr>
          <w:trHeight w:val="211"/>
        </w:trPr>
        <w:tc>
          <w:tcPr>
            <w:tcW w:w="10988" w:type="dxa"/>
            <w:gridSpan w:val="6"/>
            <w:vAlign w:val="center"/>
          </w:tcPr>
          <w:p w14:paraId="467C930C" w14:textId="77777777" w:rsidR="00003AF2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Співробітництво із міжнародними партнерами</w:t>
            </w:r>
          </w:p>
        </w:tc>
      </w:tr>
      <w:tr w:rsidR="00003AF2" w14:paraId="7E33F034" w14:textId="77777777" w:rsidTr="00003AF2">
        <w:trPr>
          <w:trHeight w:val="198"/>
        </w:trPr>
        <w:tc>
          <w:tcPr>
            <w:tcW w:w="534" w:type="dxa"/>
            <w:shd w:val="clear" w:color="auto" w:fill="FFFFFF"/>
            <w:vAlign w:val="center"/>
          </w:tcPr>
          <w:p w14:paraId="19BA4B31" w14:textId="77777777" w:rsidR="00003AF2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1AE36388" w14:textId="77777777" w:rsidR="00003AF2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206E0BE2" w14:textId="77777777" w:rsidR="00003AF2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FFFFFF"/>
          </w:tcPr>
          <w:p w14:paraId="38CAAEC6" w14:textId="77777777" w:rsidR="00003AF2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</w:tcPr>
          <w:p w14:paraId="529FBB51" w14:textId="77777777" w:rsidR="00003AF2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FFFFFF"/>
          </w:tcPr>
          <w:p w14:paraId="54E20703" w14:textId="77777777" w:rsidR="00003AF2" w:rsidRDefault="00003AF2" w:rsidP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03AF2" w14:paraId="5976B6D4" w14:textId="77777777" w:rsidTr="00003AF2">
        <w:trPr>
          <w:trHeight w:val="278"/>
        </w:trPr>
        <w:tc>
          <w:tcPr>
            <w:tcW w:w="534" w:type="dxa"/>
            <w:vAlign w:val="center"/>
          </w:tcPr>
          <w:p w14:paraId="2992ED3C" w14:textId="4F88D7C6" w:rsidR="00003AF2" w:rsidRPr="00124B60" w:rsidRDefault="00003AF2" w:rsidP="0012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8" w:type="dxa"/>
            <w:textDirection w:val="btLr"/>
            <w:vAlign w:val="center"/>
          </w:tcPr>
          <w:p w14:paraId="04A3D178" w14:textId="2F326CF3" w:rsidR="00003AF2" w:rsidRPr="00141467" w:rsidRDefault="00003AF2" w:rsidP="0012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1467">
              <w:rPr>
                <w:rFonts w:ascii="Times New Roman" w:hAnsi="Times New Roman" w:cs="Times New Roman"/>
                <w:b/>
              </w:rPr>
              <w:t>Словенія</w:t>
            </w:r>
          </w:p>
        </w:tc>
        <w:tc>
          <w:tcPr>
            <w:tcW w:w="1784" w:type="dxa"/>
            <w:vAlign w:val="center"/>
          </w:tcPr>
          <w:p w14:paraId="2795B9C1" w14:textId="77777777" w:rsidR="00003AF2" w:rsidRPr="00141467" w:rsidRDefault="00003AF2" w:rsidP="00124B60">
            <w:pPr>
              <w:pStyle w:val="20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41467">
              <w:rPr>
                <w:sz w:val="20"/>
                <w:szCs w:val="20"/>
                <w:lang w:val="en-US"/>
              </w:rPr>
              <w:t>Univerza v Mariboru</w:t>
            </w:r>
          </w:p>
          <w:p w14:paraId="1BA7A4B0" w14:textId="3603EC31" w:rsidR="00003AF2" w:rsidRPr="00141467" w:rsidRDefault="00003AF2" w:rsidP="0012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1467">
              <w:rPr>
                <w:rFonts w:ascii="Times New Roman" w:hAnsi="Times New Roman" w:cs="Times New Roman"/>
                <w:lang w:val="en-US"/>
              </w:rPr>
              <w:t>Filozofska fakulteta</w:t>
            </w:r>
          </w:p>
        </w:tc>
        <w:tc>
          <w:tcPr>
            <w:tcW w:w="2782" w:type="dxa"/>
            <w:vAlign w:val="center"/>
          </w:tcPr>
          <w:p w14:paraId="0965C158" w14:textId="53173DFE" w:rsidR="00003AF2" w:rsidRPr="00141467" w:rsidRDefault="00003AF2" w:rsidP="0012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1467">
              <w:rPr>
                <w:rFonts w:ascii="Times New Roman" w:hAnsi="Times New Roman" w:cs="Times New Roman"/>
              </w:rPr>
              <w:t>Актуальні дослідження з проблеми порівняльної педагогіки, історії педагогіки, педагогіки вищої школи</w:t>
            </w:r>
          </w:p>
        </w:tc>
        <w:tc>
          <w:tcPr>
            <w:tcW w:w="1905" w:type="dxa"/>
            <w:vAlign w:val="center"/>
          </w:tcPr>
          <w:p w14:paraId="3DB20A6C" w14:textId="77777777" w:rsidR="00003AF2" w:rsidRPr="00141467" w:rsidRDefault="00003AF2" w:rsidP="00124B60">
            <w:pPr>
              <w:pStyle w:val="20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141467">
              <w:rPr>
                <w:sz w:val="20"/>
                <w:szCs w:val="20"/>
              </w:rPr>
              <w:t xml:space="preserve">Лист-згода </w:t>
            </w:r>
            <w:r w:rsidRPr="00141467">
              <w:rPr>
                <w:b/>
                <w:sz w:val="20"/>
                <w:szCs w:val="20"/>
              </w:rPr>
              <w:t xml:space="preserve">доктора педагогічних наук, професора Едварда </w:t>
            </w:r>
            <w:proofErr w:type="spellStart"/>
            <w:r w:rsidRPr="00141467">
              <w:rPr>
                <w:b/>
                <w:sz w:val="20"/>
                <w:szCs w:val="20"/>
              </w:rPr>
              <w:t>Протнера</w:t>
            </w:r>
            <w:proofErr w:type="spellEnd"/>
            <w:r w:rsidRPr="00141467">
              <w:rPr>
                <w:sz w:val="20"/>
                <w:szCs w:val="20"/>
              </w:rPr>
              <w:t xml:space="preserve"> на участь у редакційній колегії у журналі категорії «Б» «Педагогічні науки: теорія, історія, інноваційні технології»</w:t>
            </w:r>
          </w:p>
          <w:p w14:paraId="1FB6F26F" w14:textId="77777777" w:rsidR="00003AF2" w:rsidRPr="00141467" w:rsidRDefault="00003AF2" w:rsidP="0012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5" w:type="dxa"/>
            <w:vAlign w:val="center"/>
          </w:tcPr>
          <w:p w14:paraId="487F5F45" w14:textId="1A7CFC54" w:rsidR="00003AF2" w:rsidRPr="00141467" w:rsidRDefault="00003AF2" w:rsidP="0012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1467">
              <w:rPr>
                <w:rFonts w:ascii="Times New Roman" w:hAnsi="Times New Roman" w:cs="Times New Roman"/>
              </w:rPr>
              <w:t>Редагування статей у журналі категорії «Б» «Педагогічні науки: теорія, історія та інноваційні технології»</w:t>
            </w:r>
          </w:p>
        </w:tc>
      </w:tr>
      <w:tr w:rsidR="00003AF2" w14:paraId="3A21B338" w14:textId="77777777" w:rsidTr="00003AF2">
        <w:trPr>
          <w:trHeight w:val="278"/>
        </w:trPr>
        <w:tc>
          <w:tcPr>
            <w:tcW w:w="534" w:type="dxa"/>
            <w:vAlign w:val="center"/>
          </w:tcPr>
          <w:p w14:paraId="3A50B7E9" w14:textId="4DA7DD71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extDirection w:val="btLr"/>
            <w:vAlign w:val="center"/>
          </w:tcPr>
          <w:p w14:paraId="45AC37C4" w14:textId="29B4B45D" w:rsidR="00003AF2" w:rsidRPr="00124B60" w:rsidRDefault="00003AF2" w:rsidP="0012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b/>
                <w:sz w:val="24"/>
                <w:szCs w:val="24"/>
              </w:rPr>
              <w:t>Чорногорія</w:t>
            </w:r>
          </w:p>
        </w:tc>
        <w:tc>
          <w:tcPr>
            <w:tcW w:w="1784" w:type="dxa"/>
            <w:vAlign w:val="center"/>
          </w:tcPr>
          <w:p w14:paraId="7AE43709" w14:textId="618C6405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Montenegro</w:t>
            </w: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of Philosophy</w:t>
            </w:r>
          </w:p>
        </w:tc>
        <w:tc>
          <w:tcPr>
            <w:tcW w:w="2782" w:type="dxa"/>
            <w:vAlign w:val="center"/>
          </w:tcPr>
          <w:p w14:paraId="2020567F" w14:textId="4ED500F1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Актуальні дослідження з проблеми порівняльної педагогіки, історії педагогіки, педагогіки вищої школи</w:t>
            </w:r>
          </w:p>
        </w:tc>
        <w:tc>
          <w:tcPr>
            <w:tcW w:w="1905" w:type="dxa"/>
            <w:vAlign w:val="center"/>
          </w:tcPr>
          <w:p w14:paraId="5C91FA89" w14:textId="77777777" w:rsidR="00003AF2" w:rsidRPr="00124B60" w:rsidRDefault="00003AF2" w:rsidP="005C32AA">
            <w:pPr>
              <w:pStyle w:val="20"/>
              <w:widowControl/>
              <w:autoSpaceDE/>
              <w:adjustRightInd/>
              <w:ind w:firstLine="0"/>
              <w:rPr>
                <w:szCs w:val="24"/>
              </w:rPr>
            </w:pPr>
            <w:r w:rsidRPr="00124B60">
              <w:rPr>
                <w:szCs w:val="24"/>
              </w:rPr>
              <w:t xml:space="preserve">Лист-згода </w:t>
            </w:r>
            <w:r w:rsidRPr="00124B60">
              <w:rPr>
                <w:b/>
                <w:szCs w:val="24"/>
              </w:rPr>
              <w:t xml:space="preserve">доктора педагогічних  наук, професора </w:t>
            </w:r>
            <w:proofErr w:type="spellStart"/>
            <w:r w:rsidRPr="00124B60">
              <w:rPr>
                <w:b/>
                <w:szCs w:val="24"/>
              </w:rPr>
              <w:t>Вучіна</w:t>
            </w:r>
            <w:proofErr w:type="spellEnd"/>
            <w:r w:rsidRPr="00124B60">
              <w:rPr>
                <w:b/>
                <w:szCs w:val="24"/>
              </w:rPr>
              <w:t xml:space="preserve"> </w:t>
            </w:r>
            <w:proofErr w:type="spellStart"/>
            <w:r w:rsidRPr="00124B60">
              <w:rPr>
                <w:b/>
                <w:szCs w:val="24"/>
              </w:rPr>
              <w:t>Зоріч</w:t>
            </w:r>
            <w:proofErr w:type="spellEnd"/>
            <w:r w:rsidRPr="00124B60">
              <w:rPr>
                <w:szCs w:val="24"/>
              </w:rPr>
              <w:t xml:space="preserve"> на участь у </w:t>
            </w:r>
            <w:r w:rsidRPr="00124B60">
              <w:rPr>
                <w:szCs w:val="24"/>
              </w:rPr>
              <w:lastRenderedPageBreak/>
              <w:t>редакційній колегії у журналі категорії «Б» «Педагогічні науки: теорія, історія, інноваційні технології»</w:t>
            </w:r>
          </w:p>
          <w:p w14:paraId="13A3144A" w14:textId="77777777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724E1FAA" w14:textId="673DFDCC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Редагування статей у журналі категорії «Б» «Педагогічні науки: теорія, історія та інноваційні технології»</w:t>
            </w:r>
          </w:p>
        </w:tc>
      </w:tr>
      <w:tr w:rsidR="00003AF2" w14:paraId="0E1C696F" w14:textId="77777777" w:rsidTr="00003AF2">
        <w:trPr>
          <w:trHeight w:val="278"/>
        </w:trPr>
        <w:tc>
          <w:tcPr>
            <w:tcW w:w="534" w:type="dxa"/>
            <w:vAlign w:val="center"/>
          </w:tcPr>
          <w:p w14:paraId="36B072A1" w14:textId="02EBD8D7" w:rsidR="00003AF2" w:rsidRPr="00124B60" w:rsidRDefault="00003AF2" w:rsidP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extDirection w:val="btLr"/>
            <w:vAlign w:val="center"/>
          </w:tcPr>
          <w:p w14:paraId="2A2A6D78" w14:textId="3770F780" w:rsidR="00003AF2" w:rsidRPr="00124B60" w:rsidRDefault="00003AF2" w:rsidP="0012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b/>
                <w:sz w:val="24"/>
                <w:szCs w:val="24"/>
              </w:rPr>
              <w:t>Польща</w:t>
            </w:r>
          </w:p>
        </w:tc>
        <w:tc>
          <w:tcPr>
            <w:tcW w:w="1784" w:type="dxa"/>
            <w:vAlign w:val="center"/>
          </w:tcPr>
          <w:p w14:paraId="38B66C69" w14:textId="6F07E61E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 Kochanowski University</w:t>
            </w:r>
          </w:p>
        </w:tc>
        <w:tc>
          <w:tcPr>
            <w:tcW w:w="2782" w:type="dxa"/>
            <w:vAlign w:val="center"/>
          </w:tcPr>
          <w:p w14:paraId="4969CD7D" w14:textId="24A67770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Актуальні дослідження з проблеми порівняльної педагогіки, історії педагогіки, педагогіки вищої школи</w:t>
            </w:r>
          </w:p>
        </w:tc>
        <w:tc>
          <w:tcPr>
            <w:tcW w:w="1905" w:type="dxa"/>
            <w:vAlign w:val="center"/>
          </w:tcPr>
          <w:p w14:paraId="2140BE49" w14:textId="77777777" w:rsidR="00003AF2" w:rsidRPr="00124B60" w:rsidRDefault="00003AF2" w:rsidP="005C32AA">
            <w:pPr>
              <w:pStyle w:val="20"/>
              <w:widowControl/>
              <w:autoSpaceDE/>
              <w:adjustRightInd/>
              <w:ind w:firstLine="0"/>
              <w:rPr>
                <w:szCs w:val="24"/>
              </w:rPr>
            </w:pPr>
            <w:r w:rsidRPr="00124B60">
              <w:rPr>
                <w:szCs w:val="24"/>
              </w:rPr>
              <w:t xml:space="preserve">Лист-згода </w:t>
            </w:r>
            <w:r w:rsidRPr="00124B60">
              <w:rPr>
                <w:b/>
                <w:szCs w:val="24"/>
              </w:rPr>
              <w:t xml:space="preserve">кандидата інженерних наук, доцента Павла </w:t>
            </w:r>
            <w:proofErr w:type="spellStart"/>
            <w:r w:rsidRPr="00124B60">
              <w:rPr>
                <w:b/>
                <w:szCs w:val="24"/>
              </w:rPr>
              <w:t>Пласкури</w:t>
            </w:r>
            <w:proofErr w:type="spellEnd"/>
            <w:r w:rsidRPr="00124B60">
              <w:rPr>
                <w:szCs w:val="24"/>
              </w:rPr>
              <w:t xml:space="preserve"> на участь у редакційній колегії у журналі категорії «Б» «Педагогічні науки: теорія, історія, інноваційні технології»</w:t>
            </w:r>
          </w:p>
          <w:p w14:paraId="7AFD09FA" w14:textId="77777777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5874A64B" w14:textId="1F55AA77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Редагування статей у журналі категорії «Б» «Педагогічні науки: теорія, історія та інноваційні технології»</w:t>
            </w:r>
          </w:p>
        </w:tc>
      </w:tr>
      <w:tr w:rsidR="00003AF2" w14:paraId="41C18481" w14:textId="77777777" w:rsidTr="00003AF2">
        <w:trPr>
          <w:trHeight w:val="278"/>
        </w:trPr>
        <w:tc>
          <w:tcPr>
            <w:tcW w:w="534" w:type="dxa"/>
            <w:vAlign w:val="center"/>
          </w:tcPr>
          <w:p w14:paraId="5F493A70" w14:textId="2FCBAA0B" w:rsidR="00003AF2" w:rsidRPr="00124B60" w:rsidRDefault="00003AF2" w:rsidP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extDirection w:val="btLr"/>
            <w:vAlign w:val="center"/>
          </w:tcPr>
          <w:p w14:paraId="1753D426" w14:textId="4D7C5A05" w:rsidR="00003AF2" w:rsidRPr="00124B60" w:rsidRDefault="00003AF2" w:rsidP="0012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b/>
                <w:sz w:val="24"/>
                <w:szCs w:val="24"/>
              </w:rPr>
              <w:t>Польща</w:t>
            </w:r>
          </w:p>
        </w:tc>
        <w:tc>
          <w:tcPr>
            <w:tcW w:w="1784" w:type="dxa"/>
            <w:vAlign w:val="center"/>
          </w:tcPr>
          <w:p w14:paraId="05FE7A25" w14:textId="405CACA2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Silesia in Katowice</w:t>
            </w:r>
          </w:p>
        </w:tc>
        <w:tc>
          <w:tcPr>
            <w:tcW w:w="2782" w:type="dxa"/>
            <w:vAlign w:val="center"/>
          </w:tcPr>
          <w:p w14:paraId="0EA083BC" w14:textId="410950A6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Актуальні дослідження з проблеми порівняльної педагогіки, історії педагогіки, педагогіки вищої школи</w:t>
            </w:r>
          </w:p>
        </w:tc>
        <w:tc>
          <w:tcPr>
            <w:tcW w:w="1905" w:type="dxa"/>
            <w:vAlign w:val="center"/>
          </w:tcPr>
          <w:p w14:paraId="1D67B790" w14:textId="77777777" w:rsidR="00003AF2" w:rsidRPr="00124B60" w:rsidRDefault="00003AF2" w:rsidP="005C32AA">
            <w:pPr>
              <w:pStyle w:val="20"/>
              <w:widowControl/>
              <w:autoSpaceDE/>
              <w:adjustRightInd/>
              <w:ind w:firstLine="0"/>
              <w:rPr>
                <w:b/>
                <w:szCs w:val="24"/>
              </w:rPr>
            </w:pPr>
            <w:r w:rsidRPr="00124B60">
              <w:rPr>
                <w:szCs w:val="24"/>
              </w:rPr>
              <w:t xml:space="preserve">Лист-згода </w:t>
            </w:r>
            <w:r w:rsidRPr="00124B60">
              <w:rPr>
                <w:b/>
                <w:szCs w:val="24"/>
              </w:rPr>
              <w:t xml:space="preserve">доктора </w:t>
            </w:r>
            <w:proofErr w:type="spellStart"/>
            <w:r w:rsidRPr="00124B60">
              <w:rPr>
                <w:b/>
                <w:szCs w:val="24"/>
              </w:rPr>
              <w:t>хабілітований</w:t>
            </w:r>
            <w:proofErr w:type="spellEnd"/>
          </w:p>
          <w:p w14:paraId="2EF9DF30" w14:textId="77777777" w:rsidR="00003AF2" w:rsidRPr="00124B60" w:rsidRDefault="00003AF2" w:rsidP="005C32AA">
            <w:pPr>
              <w:pStyle w:val="20"/>
              <w:widowControl/>
              <w:autoSpaceDE/>
              <w:adjustRightInd/>
              <w:ind w:firstLine="0"/>
              <w:rPr>
                <w:szCs w:val="24"/>
              </w:rPr>
            </w:pPr>
            <w:r w:rsidRPr="00124B60">
              <w:rPr>
                <w:b/>
                <w:szCs w:val="24"/>
              </w:rPr>
              <w:t xml:space="preserve">Мирослава </w:t>
            </w:r>
            <w:proofErr w:type="spellStart"/>
            <w:r w:rsidRPr="00124B60">
              <w:rPr>
                <w:b/>
                <w:szCs w:val="24"/>
              </w:rPr>
              <w:t>Кісєль</w:t>
            </w:r>
            <w:proofErr w:type="spellEnd"/>
            <w:r w:rsidRPr="00124B60">
              <w:rPr>
                <w:szCs w:val="24"/>
              </w:rPr>
              <w:t xml:space="preserve"> на участь у рецензуванні наукових статей у журналі категорії «Б» «Педагогічні науки: теорія, історія, інноваційні технології»</w:t>
            </w:r>
          </w:p>
          <w:p w14:paraId="3E73DAF3" w14:textId="77777777" w:rsidR="00003AF2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A36AA6" w14:textId="77777777" w:rsidR="00141467" w:rsidRDefault="0014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EA6FCE" w14:textId="77777777" w:rsidR="00141467" w:rsidRPr="00124B60" w:rsidRDefault="0014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42D007A1" w14:textId="25B2640A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Рецензування статей у журналі категорії «Б» «Педагогічні науки: теорія, історія та інноваційні технології»</w:t>
            </w:r>
          </w:p>
        </w:tc>
      </w:tr>
      <w:tr w:rsidR="00003AF2" w14:paraId="317DADE3" w14:textId="77777777" w:rsidTr="00003AF2">
        <w:trPr>
          <w:trHeight w:val="278"/>
        </w:trPr>
        <w:tc>
          <w:tcPr>
            <w:tcW w:w="534" w:type="dxa"/>
            <w:vAlign w:val="center"/>
          </w:tcPr>
          <w:p w14:paraId="5B489B24" w14:textId="75FA7475" w:rsidR="00003AF2" w:rsidRPr="00124B60" w:rsidRDefault="00003AF2" w:rsidP="0074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extDirection w:val="btLr"/>
            <w:vAlign w:val="center"/>
          </w:tcPr>
          <w:p w14:paraId="0B749E7B" w14:textId="1325A897" w:rsidR="00003AF2" w:rsidRPr="00124B60" w:rsidRDefault="00003AF2" w:rsidP="0012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b/>
                <w:sz w:val="24"/>
                <w:szCs w:val="24"/>
              </w:rPr>
              <w:t>Польща</w:t>
            </w:r>
          </w:p>
        </w:tc>
        <w:tc>
          <w:tcPr>
            <w:tcW w:w="1784" w:type="dxa"/>
            <w:vAlign w:val="center"/>
          </w:tcPr>
          <w:p w14:paraId="13F08577" w14:textId="638154BB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Warmia and Mazury in Olsztyn</w:t>
            </w:r>
          </w:p>
        </w:tc>
        <w:tc>
          <w:tcPr>
            <w:tcW w:w="2782" w:type="dxa"/>
            <w:vAlign w:val="center"/>
          </w:tcPr>
          <w:p w14:paraId="0D3CE33A" w14:textId="528F8A62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t>Актуальні дослідження з проблеми порівняльної педагогіки, історії педагогіки, педагогіки вищої школи</w:t>
            </w:r>
          </w:p>
        </w:tc>
        <w:tc>
          <w:tcPr>
            <w:tcW w:w="1905" w:type="dxa"/>
            <w:vAlign w:val="center"/>
          </w:tcPr>
          <w:p w14:paraId="67BCBEC5" w14:textId="77777777" w:rsidR="00003AF2" w:rsidRPr="00124B60" w:rsidRDefault="00003AF2" w:rsidP="005C32AA">
            <w:pPr>
              <w:pStyle w:val="20"/>
              <w:widowControl/>
              <w:autoSpaceDE/>
              <w:adjustRightInd/>
              <w:ind w:firstLine="0"/>
              <w:rPr>
                <w:szCs w:val="24"/>
              </w:rPr>
            </w:pPr>
            <w:r w:rsidRPr="00124B60">
              <w:rPr>
                <w:szCs w:val="24"/>
              </w:rPr>
              <w:t xml:space="preserve">Лист-згода </w:t>
            </w:r>
            <w:r w:rsidRPr="00124B60">
              <w:rPr>
                <w:b/>
                <w:szCs w:val="24"/>
              </w:rPr>
              <w:t xml:space="preserve">доктора гуманітарних наук, Цезаря </w:t>
            </w:r>
            <w:proofErr w:type="spellStart"/>
            <w:r w:rsidRPr="00124B60">
              <w:rPr>
                <w:b/>
                <w:szCs w:val="24"/>
              </w:rPr>
              <w:t>Курковського</w:t>
            </w:r>
            <w:proofErr w:type="spellEnd"/>
            <w:r w:rsidRPr="00124B60">
              <w:rPr>
                <w:szCs w:val="24"/>
              </w:rPr>
              <w:t xml:space="preserve"> на участь у рецензуванні статей у </w:t>
            </w:r>
            <w:r w:rsidRPr="00124B60">
              <w:rPr>
                <w:szCs w:val="24"/>
              </w:rPr>
              <w:lastRenderedPageBreak/>
              <w:t>журналі категорії «Б» «Педагогічні науки: теорія, історія, інноваційні технології»</w:t>
            </w:r>
          </w:p>
          <w:p w14:paraId="73E5D600" w14:textId="77777777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534FA51A" w14:textId="54CF4D63" w:rsidR="00003AF2" w:rsidRPr="00124B60" w:rsidRDefault="00003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Рецензування статей у журналі категорії «Б» «Педагогічні науки: теорія, історія та інноваційні технології»</w:t>
            </w:r>
          </w:p>
        </w:tc>
      </w:tr>
    </w:tbl>
    <w:p w14:paraId="39E54BED" w14:textId="12FF9ED7" w:rsidR="00DF524C" w:rsidRDefault="00DF52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6F3270" w14:textId="77777777" w:rsidR="00124B60" w:rsidRPr="00124B60" w:rsidRDefault="00124B60" w:rsidP="00124B60">
      <w:pPr>
        <w:rPr>
          <w:rFonts w:ascii="Times New Roman" w:eastAsia="Times New Roman" w:hAnsi="Times New Roman" w:cs="Times New Roman"/>
        </w:rPr>
      </w:pPr>
    </w:p>
    <w:sectPr w:rsidR="00124B60" w:rsidRPr="00124B60">
      <w:headerReference w:type="even" r:id="rId8"/>
      <w:headerReference w:type="default" r:id="rId9"/>
      <w:pgSz w:w="11906" w:h="16838"/>
      <w:pgMar w:top="851" w:right="567" w:bottom="851" w:left="567" w:header="68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45C63" w14:textId="77777777" w:rsidR="00C75A32" w:rsidRDefault="00C75A32">
      <w:r>
        <w:separator/>
      </w:r>
    </w:p>
  </w:endnote>
  <w:endnote w:type="continuationSeparator" w:id="0">
    <w:p w14:paraId="31D4F9C3" w14:textId="77777777" w:rsidR="00C75A32" w:rsidRDefault="00C7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E30D4" w14:textId="77777777" w:rsidR="00C75A32" w:rsidRDefault="00C75A32">
      <w:r>
        <w:separator/>
      </w:r>
    </w:p>
  </w:footnote>
  <w:footnote w:type="continuationSeparator" w:id="0">
    <w:p w14:paraId="091952C0" w14:textId="77777777" w:rsidR="00C75A32" w:rsidRDefault="00C7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79CC" w14:textId="77777777" w:rsidR="00E4491E" w:rsidRDefault="00E449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14:paraId="5C0949DE" w14:textId="77777777" w:rsidR="00E4491E" w:rsidRDefault="00E449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AC57" w14:textId="77777777" w:rsidR="00E4491E" w:rsidRDefault="00E449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color w:val="000000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 w:rsidR="002146C3">
      <w:rPr>
        <w:rFonts w:ascii="Times New Roman" w:eastAsia="Times New Roman" w:hAnsi="Times New Roman" w:cs="Times New Roman"/>
        <w:noProof/>
        <w:color w:val="000000"/>
        <w:sz w:val="22"/>
        <w:szCs w:val="22"/>
      </w:rPr>
      <w:t>5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EBF"/>
    <w:multiLevelType w:val="hybridMultilevel"/>
    <w:tmpl w:val="5D9452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DD20C8"/>
    <w:multiLevelType w:val="multilevel"/>
    <w:tmpl w:val="A38000A4"/>
    <w:lvl w:ilvl="0">
      <w:start w:val="1"/>
      <w:numFmt w:val="bullet"/>
      <w:lvlText w:val="✔"/>
      <w:lvlJc w:val="left"/>
      <w:pPr>
        <w:ind w:left="328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00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72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4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16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88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60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32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04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3FC667E"/>
    <w:multiLevelType w:val="hybridMultilevel"/>
    <w:tmpl w:val="9B26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5260"/>
    <w:multiLevelType w:val="multilevel"/>
    <w:tmpl w:val="F9AE0F34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9002158"/>
    <w:multiLevelType w:val="multilevel"/>
    <w:tmpl w:val="CBC872EA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3FD1598"/>
    <w:multiLevelType w:val="multilevel"/>
    <w:tmpl w:val="2634F43A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" w15:restartNumberingAfterBreak="0">
    <w:nsid w:val="5ED72451"/>
    <w:multiLevelType w:val="multilevel"/>
    <w:tmpl w:val="F80A5B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346179F"/>
    <w:multiLevelType w:val="multilevel"/>
    <w:tmpl w:val="B7C80D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67A0A21"/>
    <w:multiLevelType w:val="multilevel"/>
    <w:tmpl w:val="A888D7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4C"/>
    <w:rsid w:val="00003AF2"/>
    <w:rsid w:val="00094E23"/>
    <w:rsid w:val="00106159"/>
    <w:rsid w:val="00124B60"/>
    <w:rsid w:val="00127F31"/>
    <w:rsid w:val="00141467"/>
    <w:rsid w:val="00143A95"/>
    <w:rsid w:val="001446DB"/>
    <w:rsid w:val="001D6993"/>
    <w:rsid w:val="002146C3"/>
    <w:rsid w:val="00223067"/>
    <w:rsid w:val="00263DD1"/>
    <w:rsid w:val="00286FF9"/>
    <w:rsid w:val="003149B0"/>
    <w:rsid w:val="00322CFB"/>
    <w:rsid w:val="00364C84"/>
    <w:rsid w:val="003C1261"/>
    <w:rsid w:val="00434D3D"/>
    <w:rsid w:val="00575113"/>
    <w:rsid w:val="005812F8"/>
    <w:rsid w:val="005966ED"/>
    <w:rsid w:val="005C32AA"/>
    <w:rsid w:val="005E7ECC"/>
    <w:rsid w:val="006C4E61"/>
    <w:rsid w:val="006D6380"/>
    <w:rsid w:val="006E7001"/>
    <w:rsid w:val="006F076A"/>
    <w:rsid w:val="00702750"/>
    <w:rsid w:val="007457F2"/>
    <w:rsid w:val="00757117"/>
    <w:rsid w:val="007D3035"/>
    <w:rsid w:val="00837C58"/>
    <w:rsid w:val="00873F8D"/>
    <w:rsid w:val="0087688B"/>
    <w:rsid w:val="00890172"/>
    <w:rsid w:val="008D2D87"/>
    <w:rsid w:val="008F0EAD"/>
    <w:rsid w:val="00903030"/>
    <w:rsid w:val="00922459"/>
    <w:rsid w:val="00946ADB"/>
    <w:rsid w:val="009B4012"/>
    <w:rsid w:val="009B5C7A"/>
    <w:rsid w:val="00A72706"/>
    <w:rsid w:val="00A7330A"/>
    <w:rsid w:val="00B911EE"/>
    <w:rsid w:val="00BB0ACD"/>
    <w:rsid w:val="00BE3406"/>
    <w:rsid w:val="00BF5CE1"/>
    <w:rsid w:val="00C00273"/>
    <w:rsid w:val="00C22D2C"/>
    <w:rsid w:val="00C22DD2"/>
    <w:rsid w:val="00C56FAC"/>
    <w:rsid w:val="00C75A32"/>
    <w:rsid w:val="00CB6157"/>
    <w:rsid w:val="00CC67BD"/>
    <w:rsid w:val="00CE2955"/>
    <w:rsid w:val="00D0649D"/>
    <w:rsid w:val="00D641F6"/>
    <w:rsid w:val="00D745DD"/>
    <w:rsid w:val="00D77B7A"/>
    <w:rsid w:val="00DC4F78"/>
    <w:rsid w:val="00DF524C"/>
    <w:rsid w:val="00E42C21"/>
    <w:rsid w:val="00E4491E"/>
    <w:rsid w:val="00E45138"/>
    <w:rsid w:val="00E55AED"/>
    <w:rsid w:val="00EA0306"/>
    <w:rsid w:val="00EC2935"/>
    <w:rsid w:val="00EC2C4F"/>
    <w:rsid w:val="00EF4C7A"/>
    <w:rsid w:val="00F003B5"/>
    <w:rsid w:val="00F02A40"/>
    <w:rsid w:val="00F07809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7A80"/>
  <w15:docId w15:val="{411311F6-A7AA-4F23-A67A-432C29EB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406"/>
    <w:pPr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4">
    <w:name w:val="caption"/>
    <w:basedOn w:val="a"/>
    <w:next w:val="a"/>
    <w:uiPriority w:val="35"/>
    <w:semiHidden/>
    <w:unhideWhenUsed/>
    <w:qFormat/>
    <w:rsid w:val="00BE3406"/>
    <w:rPr>
      <w:rFonts w:ascii="Times New Roman" w:eastAsia="Times New Roman" w:hAnsi="Times New Roman" w:cs="Times New Roman"/>
      <w:b/>
      <w:bCs/>
      <w:lang w:val="ru-RU"/>
    </w:rPr>
  </w:style>
  <w:style w:type="paragraph" w:styleId="20">
    <w:name w:val="Body Text Indent 2"/>
    <w:basedOn w:val="a"/>
    <w:link w:val="21"/>
    <w:rsid w:val="007457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21">
    <w:name w:val="Основной текст с отступом 2 Знак"/>
    <w:basedOn w:val="a0"/>
    <w:link w:val="20"/>
    <w:rsid w:val="007457F2"/>
    <w:rPr>
      <w:rFonts w:ascii="Times New Roman" w:eastAsia="Times New Roman" w:hAnsi="Times New Roman" w:cs="Times New Roman"/>
      <w:sz w:val="24"/>
      <w:szCs w:val="16"/>
    </w:rPr>
  </w:style>
  <w:style w:type="paragraph" w:customStyle="1" w:styleId="af5">
    <w:name w:val="Знак Знак Знак Знак Знак Знак Знак"/>
    <w:basedOn w:val="a"/>
    <w:autoRedefine/>
    <w:rsid w:val="007457F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6">
    <w:name w:val="footer"/>
    <w:basedOn w:val="a"/>
    <w:link w:val="af7"/>
    <w:rsid w:val="007457F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7">
    <w:name w:val="Нижний колонтитул Знак"/>
    <w:basedOn w:val="a0"/>
    <w:link w:val="af6"/>
    <w:rsid w:val="007457F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8">
    <w:name w:val="Document Map"/>
    <w:basedOn w:val="a"/>
    <w:link w:val="af9"/>
    <w:semiHidden/>
    <w:rsid w:val="007457F2"/>
    <w:pPr>
      <w:shd w:val="clear" w:color="auto" w:fill="000080"/>
    </w:pPr>
    <w:rPr>
      <w:rFonts w:ascii="Tahoma" w:eastAsia="Times New Roman" w:hAnsi="Tahoma" w:cs="Tahoma"/>
      <w:lang w:val="ru-RU"/>
    </w:rPr>
  </w:style>
  <w:style w:type="character" w:customStyle="1" w:styleId="af9">
    <w:name w:val="Схема документа Знак"/>
    <w:basedOn w:val="a0"/>
    <w:link w:val="af8"/>
    <w:semiHidden/>
    <w:rsid w:val="007457F2"/>
    <w:rPr>
      <w:rFonts w:ascii="Tahoma" w:eastAsia="Times New Roman" w:hAnsi="Tahoma" w:cs="Tahoma"/>
      <w:shd w:val="clear" w:color="auto" w:fill="000080"/>
      <w:lang w:val="ru-RU"/>
    </w:rPr>
  </w:style>
  <w:style w:type="paragraph" w:styleId="afa">
    <w:name w:val="Balloon Text"/>
    <w:basedOn w:val="a"/>
    <w:link w:val="afb"/>
    <w:uiPriority w:val="99"/>
    <w:semiHidden/>
    <w:unhideWhenUsed/>
    <w:rsid w:val="007457F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7457F2"/>
    <w:rPr>
      <w:rFonts w:ascii="Segoe UI" w:eastAsia="Times New Roman" w:hAnsi="Segoe UI" w:cs="Segoe UI"/>
      <w:sz w:val="18"/>
      <w:szCs w:val="18"/>
      <w:lang w:val="ru-RU"/>
    </w:rPr>
  </w:style>
  <w:style w:type="paragraph" w:styleId="afc">
    <w:name w:val="Body Text Indent"/>
    <w:basedOn w:val="a"/>
    <w:link w:val="afd"/>
    <w:uiPriority w:val="99"/>
    <w:semiHidden/>
    <w:unhideWhenUsed/>
    <w:rsid w:val="009B5C7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9B5C7A"/>
  </w:style>
  <w:style w:type="paragraph" w:customStyle="1" w:styleId="10">
    <w:name w:val="Абзац списка1"/>
    <w:basedOn w:val="a"/>
    <w:rsid w:val="00E4491E"/>
    <w:pPr>
      <w:ind w:left="720"/>
    </w:pPr>
    <w:rPr>
      <w:rFonts w:eastAsia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5860-2E3F-436D-96BC-4CBDD4D4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Бойченко Єлизавета Віталіївна</cp:lastModifiedBy>
  <cp:revision>3</cp:revision>
  <dcterms:created xsi:type="dcterms:W3CDTF">2022-02-16T17:07:00Z</dcterms:created>
  <dcterms:modified xsi:type="dcterms:W3CDTF">2022-02-16T17:09:00Z</dcterms:modified>
</cp:coreProperties>
</file>